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06EEA383"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Nr. .....................</w:t>
            </w:r>
          </w:p>
        </w:tc>
      </w:tr>
      <w:tr w:rsidR="00E62D0E" w:rsidRPr="001C4E57" w14:paraId="1704A39F" w14:textId="77777777" w:rsidTr="005D6A4F">
        <w:tc>
          <w:tcPr>
            <w:tcW w:w="5000" w:type="pct"/>
            <w:gridSpan w:val="3"/>
          </w:tcPr>
          <w:p w14:paraId="4DD204A1" w14:textId="4861E514"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25</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4A3440BD"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xml:space="preserve">, juridinio asmens kodas 190755932, kurio registruota buveinė yra K. Donelaičio 64, Kaunas, duomenys apie įstaigą kaupiami ir saugomi Lietuvos Respublikos juridinių asmenų registre, atstovaujama generalinės direktorės Dainos Kamarauskienės,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w:t>
            </w:r>
            <w:proofErr w:type="spellStart"/>
            <w:r w:rsidRPr="001C4E57">
              <w:rPr>
                <w:rFonts w:ascii="Times New Roman" w:hAnsi="Times New Roman" w:cs="Times New Roman"/>
                <w:b/>
              </w:rPr>
              <w:t>os</w:t>
            </w:r>
            <w:proofErr w:type="spellEnd"/>
            <w:r w:rsidRPr="001C4E57">
              <w:rPr>
                <w:rFonts w:ascii="Times New Roman" w:hAnsi="Times New Roman" w:cs="Times New Roman"/>
                <w:b/>
              </w:rPr>
              <w:t>)</w:t>
            </w:r>
            <w:r w:rsidRPr="001C4E57">
              <w:rPr>
                <w:rFonts w:ascii="Times New Roman" w:hAnsi="Times New Roman" w:cs="Times New Roman"/>
              </w:rPr>
              <w:t xml:space="preserve"> – Tiekėjo pagal Sutartį teikiama (-</w:t>
            </w:r>
            <w:proofErr w:type="spellStart"/>
            <w:r w:rsidRPr="001C4E57">
              <w:rPr>
                <w:rFonts w:ascii="Times New Roman" w:hAnsi="Times New Roman" w:cs="Times New Roman"/>
              </w:rPr>
              <w:t>os</w:t>
            </w:r>
            <w:proofErr w:type="spellEnd"/>
            <w:r w:rsidRPr="001C4E57">
              <w:rPr>
                <w:rFonts w:ascii="Times New Roman" w:hAnsi="Times New Roman" w:cs="Times New Roman"/>
              </w:rPr>
              <w:t>)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t. y.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4FE2BF70"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Sutarties dalykas</w:t>
            </w:r>
            <w:r w:rsidR="000F797A">
              <w:rPr>
                <w:rFonts w:ascii="Times New Roman" w:hAnsi="Times New Roman" w:cs="Times New Roman"/>
              </w:rPr>
              <w:t xml:space="preserve"> </w:t>
            </w:r>
            <w:r w:rsidR="00A30389" w:rsidRPr="00A30389">
              <w:rPr>
                <w:rFonts w:ascii="Times New Roman" w:hAnsi="Times New Roman" w:cs="Times New Roman"/>
              </w:rPr>
              <w:t xml:space="preserve">statinio tvarkybos darbų projekto ekspertizės paslaugos </w:t>
            </w:r>
            <w:r w:rsidRPr="001C4E57">
              <w:rPr>
                <w:rFonts w:ascii="Times New Roman" w:hAnsi="Times New Roman" w:cs="Times New Roman"/>
              </w:rPr>
              <w:t xml:space="preserve">(toliau – </w:t>
            </w:r>
            <w:r w:rsidRPr="001C4E57">
              <w:rPr>
                <w:rFonts w:ascii="Times New Roman" w:hAnsi="Times New Roman" w:cs="Times New Roman"/>
                <w:i/>
                <w:iCs/>
              </w:rPr>
              <w:t>Paslaugos</w:t>
            </w:r>
            <w:r w:rsidRPr="001C4E57">
              <w:rPr>
                <w:rFonts w:ascii="Times New Roman" w:hAnsi="Times New Roman" w:cs="Times New Roman"/>
              </w:rPr>
              <w:t>).</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0C23B7AD"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 xml:space="preserve">Bendras Paslaugų teikimo terminas -  </w:t>
            </w:r>
            <w:r w:rsidR="00023F7A" w:rsidRPr="00023F7A">
              <w:rPr>
                <w:rFonts w:ascii="Times New Roman" w:eastAsia="Times New Roman" w:hAnsi="Times New Roman" w:cs="Times New Roman"/>
                <w:i/>
                <w:iCs/>
                <w:lang w:eastAsia="lt-LT"/>
              </w:rPr>
              <w:t>3</w:t>
            </w:r>
            <w:r w:rsidR="000F797A" w:rsidRPr="00023F7A">
              <w:rPr>
                <w:rFonts w:ascii="Times New Roman" w:eastAsia="Times New Roman" w:hAnsi="Times New Roman" w:cs="Times New Roman"/>
                <w:i/>
                <w:iCs/>
                <w:lang w:eastAsia="lt-LT"/>
              </w:rPr>
              <w:t xml:space="preserve"> </w:t>
            </w:r>
            <w:r w:rsidRPr="00023F7A">
              <w:rPr>
                <w:rFonts w:ascii="Times New Roman" w:eastAsia="Times New Roman" w:hAnsi="Times New Roman" w:cs="Times New Roman"/>
                <w:lang w:eastAsia="lt-LT"/>
              </w:rPr>
              <w:t>mėnesi</w:t>
            </w:r>
            <w:r w:rsidR="002F76A4" w:rsidRPr="00023F7A">
              <w:rPr>
                <w:rFonts w:ascii="Times New Roman" w:eastAsia="Times New Roman" w:hAnsi="Times New Roman" w:cs="Times New Roman"/>
                <w:lang w:eastAsia="lt-LT"/>
              </w:rPr>
              <w:t>ų</w:t>
            </w:r>
            <w:r w:rsidRPr="001C4E57">
              <w:rPr>
                <w:rFonts w:ascii="Times New Roman" w:eastAsia="Times New Roman" w:hAnsi="Times New Roman" w:cs="Times New Roman"/>
                <w:lang w:eastAsia="lt-LT"/>
              </w:rPr>
              <w:t>, skaičiuojamas nuo Sutarties įsigaliojimo dienos. 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35E734E8"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000F797A" w:rsidRPr="00023F7A">
              <w:rPr>
                <w:rFonts w:ascii="Times New Roman" w:hAnsi="Times New Roman" w:cs="Times New Roman"/>
              </w:rPr>
              <w:t xml:space="preserve">taikomas </w:t>
            </w:r>
            <w:r w:rsidR="00023F7A">
              <w:rPr>
                <w:rFonts w:ascii="Times New Roman" w:hAnsi="Times New Roman" w:cs="Times New Roman"/>
              </w:rPr>
              <w:t xml:space="preserve"> 1 mėnesio pratęsimas.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1463D26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 xml:space="preserve">utarties vertė lygi laimėjusio Tiekėjo pasiūlymo kainai, t. y. .................................... </w:t>
            </w:r>
            <w:r w:rsidRPr="001C4E57">
              <w:rPr>
                <w:rFonts w:ascii="Times New Roman" w:hAnsi="Times New Roman" w:cs="Times New Roman"/>
                <w:i/>
                <w:iCs/>
              </w:rPr>
              <w:t>(nurodyti sumą skaičiais ir žodžiais)</w:t>
            </w:r>
            <w:r w:rsidRPr="001C4E57">
              <w:rPr>
                <w:rFonts w:ascii="Times New Roman" w:hAnsi="Times New Roman" w:cs="Times New Roman"/>
              </w:rPr>
              <w:t xml:space="preserve"> be PVM.</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oel="http://schemas.microsoft.com/office/2019/extlst" xmlns:w16du="http://schemas.microsoft.com/office/word/2023/wordml/word16du" xmlns:arto="http://schemas.microsoft.com/office/word/2006/arto">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9F1CCAE"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Peržiūra dėl kainų lygio pakeitimo: 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261393" w14:textId="0EB6CA10"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w:t>
            </w:r>
            <w:r w:rsidRPr="0060058A">
              <w:rPr>
                <w:rStyle w:val="None"/>
                <w:rFonts w:ascii="Times New Roman" w:hAnsi="Times New Roman" w:cs="Times New Roman"/>
              </w:rPr>
              <w:lastRenderedPageBreak/>
              <w:t xml:space="preserve">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proofErr w:type="spellStart"/>
            <w:r w:rsidRPr="001C4E57">
              <w:rPr>
                <w:rFonts w:ascii="Times New Roman" w:hAnsi="Times New Roman" w:cs="Times New Roman"/>
              </w:rPr>
              <w:t>Subtiekimo</w:t>
            </w:r>
            <w:proofErr w:type="spellEnd"/>
            <w:r w:rsidRPr="001C4E57">
              <w:rPr>
                <w:rFonts w:ascii="Times New Roman" w:hAnsi="Times New Roman" w:cs="Times New Roman"/>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Pr="001C4E57">
              <w:rPr>
                <w:rFonts w:ascii="Times New Roman" w:hAnsi="Times New Roman" w:cs="Times New Roman"/>
              </w:rPr>
              <w:t>subtiekimo</w:t>
            </w:r>
            <w:proofErr w:type="spellEnd"/>
            <w:r w:rsidRPr="001C4E57">
              <w:rPr>
                <w:rFonts w:ascii="Times New Roman" w:hAnsi="Times New Roman" w:cs="Times New Roman"/>
              </w:rPr>
              <w:t xml:space="preserve">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w:t>
            </w:r>
            <w:r w:rsidRPr="001C4E57">
              <w:rPr>
                <w:rFonts w:ascii="Times New Roman" w:eastAsia="Times New Roman" w:hAnsi="Times New Roman" w:cs="Times New Roman"/>
                <w:lang w:eastAsia="ar-SA"/>
              </w:rPr>
              <w:lastRenderedPageBreak/>
              <w:t>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 xml:space="preserve">Sutarties galiojimo sustabdymo metu jokie įsipareigojimai nevykdomi, o atnaujinus Sutarties galiojimą, Sutarties galiojimo terminas skaičiuojamas iš bendro Sutarties galiojimo termino </w:t>
            </w:r>
            <w:proofErr w:type="spellStart"/>
            <w:r w:rsidRPr="001C4E57">
              <w:rPr>
                <w:rFonts w:ascii="Times New Roman" w:eastAsia="Times New Roman" w:hAnsi="Times New Roman" w:cs="Times New Roman"/>
                <w:color w:val="000000" w:themeColor="text1"/>
              </w:rPr>
              <w:t>minusavus</w:t>
            </w:r>
            <w:proofErr w:type="spellEnd"/>
            <w:r w:rsidRPr="001C4E57">
              <w:rPr>
                <w:rFonts w:ascii="Times New Roman" w:eastAsia="Times New Roman" w:hAnsi="Times New Roman" w:cs="Times New Roman"/>
                <w:color w:val="000000" w:themeColor="text1"/>
              </w:rPr>
              <w:t xml:space="preserve">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w:t>
            </w:r>
            <w:proofErr w:type="spellStart"/>
            <w:r w:rsidRPr="001C4E57">
              <w:rPr>
                <w:rFonts w:ascii="Times New Roman" w:eastAsia="Times New Roman" w:hAnsi="Times New Roman" w:cs="Times New Roman"/>
                <w:bCs/>
                <w:lang w:eastAsia="ar-SA"/>
              </w:rPr>
              <w:t>minusavus</w:t>
            </w:r>
            <w:proofErr w:type="spellEnd"/>
            <w:r w:rsidRPr="001C4E57">
              <w:rPr>
                <w:rFonts w:ascii="Times New Roman" w:eastAsia="Times New Roman" w:hAnsi="Times New Roman" w:cs="Times New Roman"/>
                <w:bCs/>
                <w:lang w:eastAsia="ar-SA"/>
              </w:rPr>
              <w:t xml:space="preserve">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4D1F768C"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galiojimo terminas –</w:t>
            </w:r>
            <w:r w:rsidR="000F797A">
              <w:rPr>
                <w:rFonts w:ascii="Times New Roman" w:hAnsi="Times New Roman" w:cs="Times New Roman"/>
                <w:color w:val="000000"/>
              </w:rPr>
              <w:t xml:space="preserve"> </w:t>
            </w:r>
            <w:r w:rsidR="00023F7A" w:rsidRPr="00023F7A">
              <w:rPr>
                <w:rFonts w:ascii="Times New Roman" w:hAnsi="Times New Roman" w:cs="Times New Roman"/>
                <w:i/>
                <w:iCs/>
                <w:color w:val="000000"/>
              </w:rPr>
              <w:t>4</w:t>
            </w:r>
            <w:r w:rsidRPr="00023F7A">
              <w:rPr>
                <w:rFonts w:ascii="Times New Roman" w:hAnsi="Times New Roman" w:cs="Times New Roman"/>
                <w:color w:val="000000"/>
              </w:rPr>
              <w:t xml:space="preserve"> mėnesi</w:t>
            </w:r>
            <w:r w:rsidR="002F76A4" w:rsidRPr="00023F7A">
              <w:rPr>
                <w:rFonts w:ascii="Times New Roman" w:hAnsi="Times New Roman" w:cs="Times New Roman"/>
                <w:color w:val="000000"/>
              </w:rPr>
              <w:t>ų</w:t>
            </w:r>
            <w:r w:rsidRPr="001C4E57">
              <w:rPr>
                <w:rFonts w:ascii="Times New Roman" w:hAnsi="Times New Roman" w:cs="Times New Roman"/>
                <w:color w:val="000000"/>
              </w:rPr>
              <w:t xml:space="preserve"> nuo Sutarties įsigaliojimo dienos. Sutarties galiojimo pratęsimas nenumatomas.</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lastRenderedPageBreak/>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w:t>
            </w:r>
            <w:r w:rsidRPr="001C4E57">
              <w:rPr>
                <w:rFonts w:ascii="Times New Roman" w:eastAsia="Calibri" w:hAnsi="Times New Roman" w:cs="Times New Roman"/>
              </w:rPr>
              <w:lastRenderedPageBreak/>
              <w:t xml:space="preserve">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8D1D44" w14:textId="2F68738D"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305DBD">
              <w:rPr>
                <w:rFonts w:ascii="Times New Roman" w:eastAsia="Calibri" w:hAnsi="Times New Roman" w:cs="Times New Roman"/>
              </w:rPr>
              <w:t>–</w:t>
            </w:r>
            <w:r w:rsidRPr="001C4E57">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lastRenderedPageBreak/>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02DCD4D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p w14:paraId="6CDF179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A. s. </w:t>
                  </w:r>
                </w:p>
                <w:p w14:paraId="1E4A241D" w14:textId="459A19D6"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Bankas</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0BE0" w14:textId="77777777" w:rsidR="00AC6BDB" w:rsidRDefault="00AC6BDB" w:rsidP="00F363C4">
      <w:pPr>
        <w:spacing w:after="0" w:line="240" w:lineRule="auto"/>
      </w:pPr>
      <w:r>
        <w:separator/>
      </w:r>
    </w:p>
  </w:endnote>
  <w:endnote w:type="continuationSeparator" w:id="0">
    <w:p w14:paraId="388F06AD" w14:textId="77777777" w:rsidR="00AC6BDB" w:rsidRDefault="00AC6BDB" w:rsidP="00F363C4">
      <w:pPr>
        <w:spacing w:after="0" w:line="240" w:lineRule="auto"/>
      </w:pPr>
      <w:r>
        <w:continuationSeparator/>
      </w:r>
    </w:p>
  </w:endnote>
  <w:endnote w:type="continuationNotice" w:id="1">
    <w:p w14:paraId="3388D38B" w14:textId="77777777" w:rsidR="00AC6BDB" w:rsidRDefault="00AC6B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w:t>
        </w:r>
        <w:r w:rsidR="003F26CB">
          <w:rPr>
            <w:noProof/>
          </w:rPr>
          <w:t>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8DFC" w14:textId="77777777" w:rsidR="00AC6BDB" w:rsidRDefault="00AC6BDB" w:rsidP="00F363C4">
      <w:pPr>
        <w:spacing w:after="0" w:line="240" w:lineRule="auto"/>
      </w:pPr>
      <w:r>
        <w:separator/>
      </w:r>
    </w:p>
  </w:footnote>
  <w:footnote w:type="continuationSeparator" w:id="0">
    <w:p w14:paraId="26AD7D6F" w14:textId="77777777" w:rsidR="00AC6BDB" w:rsidRDefault="00AC6BDB" w:rsidP="00F363C4">
      <w:pPr>
        <w:spacing w:after="0" w:line="240" w:lineRule="auto"/>
      </w:pPr>
      <w:r>
        <w:continuationSeparator/>
      </w:r>
    </w:p>
  </w:footnote>
  <w:footnote w:type="continuationNotice" w:id="1">
    <w:p w14:paraId="0A471E3A" w14:textId="77777777" w:rsidR="00AC6BDB" w:rsidRDefault="00AC6B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FC003D5A">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18828B7C">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A134DC30">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C4EC1D1E">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7D42E10A">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F836F0EA">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534A9F0">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E736ACAC">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F04878FC">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FC003D5A">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18828B7C">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A134DC30">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C4EC1D1E">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7D42E10A">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F836F0EA">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534A9F0">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E736ACAC">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F04878FC">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3F7A"/>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0F797A"/>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0389"/>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D7"/>
    <w:rsid w:val="00AB3193"/>
    <w:rsid w:val="00AB3B3C"/>
    <w:rsid w:val="00AB4525"/>
    <w:rsid w:val="00AC03E1"/>
    <w:rsid w:val="00AC2355"/>
    <w:rsid w:val="00AC24FD"/>
    <w:rsid w:val="00AC3041"/>
    <w:rsid w:val="00AC3AAD"/>
    <w:rsid w:val="00AC6BDB"/>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3F4F"/>
    <w:rsid w:val="00B45095"/>
    <w:rsid w:val="00B4656D"/>
    <w:rsid w:val="00B46FB4"/>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1D2"/>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4D9"/>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6166</Words>
  <Characters>35151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2</cp:revision>
  <cp:lastPrinted>2019-03-18T16:46:00Z</cp:lastPrinted>
  <dcterms:created xsi:type="dcterms:W3CDTF">2025-05-16T06:16:00Z</dcterms:created>
  <dcterms:modified xsi:type="dcterms:W3CDTF">2025-05-16T06:16:00Z</dcterms:modified>
</cp:coreProperties>
</file>